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CC3B6" w14:textId="42C3F30B" w:rsidR="00C53C96" w:rsidRPr="00A26794" w:rsidRDefault="00B5262A" w:rsidP="004052D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A26794">
        <w:rPr>
          <w:rFonts w:ascii="Arial" w:hAnsi="Arial" w:cs="Arial"/>
          <w:b/>
          <w:sz w:val="28"/>
          <w:szCs w:val="28"/>
        </w:rPr>
        <w:t xml:space="preserve"> </w:t>
      </w:r>
      <w:r w:rsidR="003A1DAA" w:rsidRPr="00250BE6">
        <w:rPr>
          <w:rFonts w:ascii="Arial" w:hAnsi="Arial" w:cs="Arial"/>
          <w:b/>
          <w:sz w:val="32"/>
          <w:szCs w:val="32"/>
        </w:rPr>
        <w:t xml:space="preserve">Staying Well </w:t>
      </w:r>
      <w:r w:rsidR="00A332CD" w:rsidRPr="00250BE6">
        <w:rPr>
          <w:rFonts w:ascii="Arial" w:hAnsi="Arial" w:cs="Arial"/>
          <w:b/>
          <w:sz w:val="32"/>
          <w:szCs w:val="32"/>
        </w:rPr>
        <w:t xml:space="preserve">Worker </w:t>
      </w:r>
      <w:r w:rsidR="00836DD6" w:rsidRPr="00250BE6">
        <w:rPr>
          <w:rFonts w:ascii="Arial" w:hAnsi="Arial" w:cs="Arial"/>
          <w:b/>
          <w:sz w:val="32"/>
          <w:szCs w:val="32"/>
        </w:rPr>
        <w:t xml:space="preserve"> </w:t>
      </w:r>
    </w:p>
    <w:p w14:paraId="7E3B92D0" w14:textId="67BAEC27" w:rsidR="004052DE" w:rsidRPr="00A332CD" w:rsidRDefault="00B365E2" w:rsidP="004052DE">
      <w:pPr>
        <w:pStyle w:val="NoSpacing"/>
        <w:jc w:val="center"/>
        <w:rPr>
          <w:rFonts w:ascii="Arial" w:hAnsi="Arial" w:cs="Arial"/>
          <w:sz w:val="28"/>
          <w:szCs w:val="28"/>
        </w:rPr>
      </w:pPr>
      <w:r w:rsidRPr="00A332CD">
        <w:rPr>
          <w:rFonts w:ascii="Arial" w:hAnsi="Arial" w:cs="Arial"/>
          <w:sz w:val="28"/>
          <w:szCs w:val="28"/>
        </w:rPr>
        <w:t xml:space="preserve">Based </w:t>
      </w:r>
      <w:r w:rsidR="009C4C4C" w:rsidRPr="00A332CD">
        <w:rPr>
          <w:rFonts w:ascii="Arial" w:hAnsi="Arial" w:cs="Arial"/>
          <w:sz w:val="28"/>
          <w:szCs w:val="28"/>
        </w:rPr>
        <w:t>in the Neighbourhood team at Kevin Pearce Children’s Centre</w:t>
      </w:r>
    </w:p>
    <w:p w14:paraId="73156D95" w14:textId="77777777" w:rsidR="003E1DF9" w:rsidRDefault="003E1DF9" w:rsidP="003E1DF9">
      <w:pPr>
        <w:pStyle w:val="NoSpacing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37</w:t>
      </w:r>
      <w:r w:rsidR="00836DD6" w:rsidRPr="00A332CD">
        <w:rPr>
          <w:rFonts w:ascii="Arial" w:hAnsi="Arial" w:cs="Arial"/>
          <w:sz w:val="28"/>
          <w:szCs w:val="28"/>
        </w:rPr>
        <w:t xml:space="preserve"> hours per week </w:t>
      </w:r>
    </w:p>
    <w:p w14:paraId="0DA617D9" w14:textId="53D01137" w:rsidR="00836DD6" w:rsidRPr="003E1DF9" w:rsidRDefault="003E1DF9" w:rsidP="003E1DF9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734523">
        <w:rPr>
          <w:rFonts w:ascii="Arial" w:hAnsi="Arial" w:cs="Arial"/>
          <w:sz w:val="24"/>
          <w:szCs w:val="24"/>
        </w:rPr>
        <w:t>£26,045.36</w:t>
      </w:r>
    </w:p>
    <w:p w14:paraId="0430D485" w14:textId="77777777" w:rsidR="00421D7B" w:rsidRPr="00A26794" w:rsidRDefault="00421D7B" w:rsidP="00421D7B">
      <w:pPr>
        <w:spacing w:after="0"/>
        <w:jc w:val="center"/>
        <w:rPr>
          <w:rFonts w:ascii="Arial" w:hAnsi="Arial" w:cs="Arial"/>
        </w:rPr>
      </w:pPr>
    </w:p>
    <w:p w14:paraId="31337C4A" w14:textId="77777777" w:rsidR="00DC44DA" w:rsidRPr="00A26794" w:rsidRDefault="00DC44DA" w:rsidP="00DC44DA">
      <w:pPr>
        <w:spacing w:after="120" w:line="240" w:lineRule="auto"/>
        <w:rPr>
          <w:rFonts w:ascii="Arial" w:hAnsi="Arial" w:cs="Arial"/>
          <w:b/>
          <w:sz w:val="20"/>
          <w:szCs w:val="20"/>
        </w:rPr>
      </w:pPr>
      <w:r w:rsidRPr="00A26794">
        <w:rPr>
          <w:rFonts w:ascii="Arial" w:hAnsi="Arial" w:cs="Arial"/>
          <w:b/>
          <w:sz w:val="20"/>
          <w:szCs w:val="20"/>
        </w:rPr>
        <w:t>From the first Sure Start Children’s Centre to the first Men in Sheds group in Calderdale and lots in between. North Halifax is an area with a history of successful volunteer and community led programmes.  And you could be part of it!</w:t>
      </w:r>
    </w:p>
    <w:p w14:paraId="1F33FE73" w14:textId="767D4382" w:rsidR="00DC44DA" w:rsidRPr="006039DC" w:rsidRDefault="00966D5E" w:rsidP="00966D5E">
      <w:pPr>
        <w:rPr>
          <w:rFonts w:ascii="Arial" w:hAnsi="Arial" w:cs="Arial"/>
        </w:rPr>
      </w:pPr>
      <w:r w:rsidRPr="006039DC">
        <w:rPr>
          <w:rFonts w:ascii="Arial" w:hAnsi="Arial" w:cs="Arial"/>
          <w:bCs/>
        </w:rPr>
        <w:t xml:space="preserve">NHP have led on the Staying Well project </w:t>
      </w:r>
      <w:r w:rsidR="006039DC" w:rsidRPr="006039DC">
        <w:rPr>
          <w:rFonts w:ascii="Arial" w:hAnsi="Arial" w:cs="Arial"/>
          <w:bCs/>
        </w:rPr>
        <w:t>i</w:t>
      </w:r>
      <w:r w:rsidRPr="006039DC">
        <w:rPr>
          <w:rFonts w:ascii="Arial" w:hAnsi="Arial" w:cs="Arial"/>
          <w:bCs/>
        </w:rPr>
        <w:t>n North Halifax and the Lower Valley since 2015</w:t>
      </w:r>
      <w:r w:rsidR="006039DC" w:rsidRPr="006039DC">
        <w:rPr>
          <w:rFonts w:ascii="Arial" w:hAnsi="Arial" w:cs="Arial"/>
          <w:bCs/>
        </w:rPr>
        <w:t xml:space="preserve"> and are passionate about supporting its development to benefit local people and their communities. Staying Well aims to </w:t>
      </w:r>
      <w:r w:rsidR="006039DC" w:rsidRPr="006039DC">
        <w:rPr>
          <w:rFonts w:ascii="Arial" w:hAnsi="Arial" w:cs="Arial"/>
        </w:rPr>
        <w:t xml:space="preserve">work with individuals and communities to address issues of loneliness, isolation, and general wellbeing. </w:t>
      </w:r>
      <w:r w:rsidR="003E1DF9">
        <w:rPr>
          <w:rFonts w:ascii="Arial" w:hAnsi="Arial" w:cs="Arial"/>
        </w:rPr>
        <w:t>We are in the exciting stage of expanding our team and looking for 2 new Staying Well Workers to join us in empowering people and communities to be healthier and happier, for longer!</w:t>
      </w:r>
    </w:p>
    <w:p w14:paraId="4A95129D" w14:textId="684FCCB4" w:rsidR="00DC44DA" w:rsidRDefault="00DC44DA" w:rsidP="00DC44DA">
      <w:pPr>
        <w:spacing w:after="120" w:line="240" w:lineRule="auto"/>
        <w:ind w:right="-35"/>
        <w:rPr>
          <w:rFonts w:ascii="Arial" w:hAnsi="Arial" w:cs="Arial"/>
          <w:b/>
          <w:color w:val="31849B"/>
          <w:sz w:val="20"/>
          <w:szCs w:val="20"/>
        </w:rPr>
      </w:pPr>
      <w:r w:rsidRPr="00A26794">
        <w:rPr>
          <w:rFonts w:ascii="Arial" w:hAnsi="Arial" w:cs="Arial"/>
          <w:b/>
          <w:color w:val="31849B"/>
          <w:sz w:val="20"/>
          <w:szCs w:val="20"/>
        </w:rPr>
        <w:t>The role involves:</w:t>
      </w:r>
    </w:p>
    <w:p w14:paraId="49F52E89" w14:textId="35A19B58" w:rsidR="001C6B08" w:rsidRPr="001C6B08" w:rsidRDefault="001C6B08" w:rsidP="001C6B08">
      <w:pPr>
        <w:pStyle w:val="ListParagraph"/>
        <w:numPr>
          <w:ilvl w:val="0"/>
          <w:numId w:val="13"/>
        </w:numPr>
        <w:spacing w:after="120"/>
        <w:ind w:right="-35"/>
        <w:rPr>
          <w:rFonts w:ascii="Arial" w:hAnsi="Arial" w:cs="Arial"/>
          <w:bCs/>
        </w:rPr>
      </w:pPr>
      <w:r w:rsidRPr="001C6B08">
        <w:rPr>
          <w:rFonts w:ascii="Arial" w:hAnsi="Arial" w:cs="Arial"/>
          <w:bCs/>
        </w:rPr>
        <w:t xml:space="preserve">Working with individuals to help find their own outcomes </w:t>
      </w:r>
      <w:r>
        <w:rPr>
          <w:rFonts w:ascii="Arial" w:hAnsi="Arial" w:cs="Arial"/>
          <w:bCs/>
        </w:rPr>
        <w:t xml:space="preserve">and solutions </w:t>
      </w:r>
    </w:p>
    <w:p w14:paraId="2D725A17" w14:textId="77777777" w:rsidR="001C6B08" w:rsidRDefault="006039DC" w:rsidP="000D4FA8">
      <w:pPr>
        <w:pStyle w:val="ListParagraph"/>
        <w:numPr>
          <w:ilvl w:val="0"/>
          <w:numId w:val="13"/>
        </w:numPr>
        <w:spacing w:after="120"/>
        <w:ind w:right="-35"/>
        <w:rPr>
          <w:rFonts w:ascii="Arial" w:hAnsi="Arial" w:cs="Arial"/>
          <w:bCs/>
        </w:rPr>
      </w:pPr>
      <w:r w:rsidRPr="001C6B08">
        <w:rPr>
          <w:rFonts w:ascii="Arial" w:hAnsi="Arial" w:cs="Arial"/>
          <w:bCs/>
        </w:rPr>
        <w:t>Working with communities to develop local</w:t>
      </w:r>
      <w:r w:rsidR="001C6B08" w:rsidRPr="001C6B08">
        <w:rPr>
          <w:rFonts w:ascii="Arial" w:hAnsi="Arial" w:cs="Arial"/>
          <w:bCs/>
        </w:rPr>
        <w:t xml:space="preserve">, sustainable social opportunities </w:t>
      </w:r>
    </w:p>
    <w:p w14:paraId="50E4E26A" w14:textId="6B4F6771" w:rsidR="006039DC" w:rsidRPr="001C6B08" w:rsidRDefault="001C6B08" w:rsidP="006E182E">
      <w:pPr>
        <w:pStyle w:val="ListParagraph"/>
        <w:numPr>
          <w:ilvl w:val="0"/>
          <w:numId w:val="13"/>
        </w:numPr>
        <w:spacing w:after="120"/>
        <w:ind w:right="-35"/>
      </w:pPr>
      <w:r w:rsidRPr="001C6B08">
        <w:rPr>
          <w:rFonts w:ascii="Arial" w:hAnsi="Arial" w:cs="Arial"/>
          <w:bCs/>
        </w:rPr>
        <w:t>Developing and maintaining partnerships with a wide range of stakeholders</w:t>
      </w:r>
    </w:p>
    <w:p w14:paraId="5A9C5B77" w14:textId="77777777" w:rsidR="006039DC" w:rsidRPr="006039DC" w:rsidRDefault="006039DC" w:rsidP="006039DC">
      <w:pPr>
        <w:pStyle w:val="Default"/>
        <w:rPr>
          <w:bCs/>
        </w:rPr>
      </w:pPr>
    </w:p>
    <w:p w14:paraId="2E02CB20" w14:textId="27143B8C" w:rsidR="00DC44DA" w:rsidRDefault="00DC44DA" w:rsidP="00DC44DA">
      <w:pPr>
        <w:spacing w:after="120" w:line="240" w:lineRule="auto"/>
        <w:ind w:right="-35"/>
        <w:rPr>
          <w:rFonts w:ascii="Arial" w:hAnsi="Arial" w:cs="Arial"/>
          <w:b/>
          <w:color w:val="31849B"/>
          <w:sz w:val="20"/>
          <w:szCs w:val="20"/>
        </w:rPr>
      </w:pPr>
      <w:r w:rsidRPr="00A26794">
        <w:rPr>
          <w:rFonts w:ascii="Arial" w:hAnsi="Arial" w:cs="Arial"/>
          <w:b/>
          <w:color w:val="31849B"/>
          <w:sz w:val="20"/>
          <w:szCs w:val="20"/>
        </w:rPr>
        <w:t>It is essential that you have</w:t>
      </w:r>
      <w:r w:rsidR="001C6B08">
        <w:rPr>
          <w:rFonts w:ascii="Arial" w:hAnsi="Arial" w:cs="Arial"/>
          <w:b/>
          <w:color w:val="31849B"/>
          <w:sz w:val="20"/>
          <w:szCs w:val="20"/>
        </w:rPr>
        <w:t>:</w:t>
      </w:r>
    </w:p>
    <w:p w14:paraId="4D9615A8" w14:textId="77777777" w:rsidR="001C6B08" w:rsidRPr="001C6B08" w:rsidRDefault="001C6B08" w:rsidP="0023738A">
      <w:pPr>
        <w:pStyle w:val="ListParagraph"/>
        <w:numPr>
          <w:ilvl w:val="0"/>
          <w:numId w:val="14"/>
        </w:numPr>
        <w:spacing w:after="120"/>
        <w:ind w:right="-35"/>
        <w:rPr>
          <w:rFonts w:ascii="Arial" w:hAnsi="Arial" w:cs="Arial"/>
        </w:rPr>
      </w:pPr>
      <w:r w:rsidRPr="001C6B08">
        <w:rPr>
          <w:rFonts w:ascii="Arial" w:hAnsi="Arial" w:cs="Arial"/>
        </w:rPr>
        <w:t xml:space="preserve">Experience of working 1:1 with vulnerable people. </w:t>
      </w:r>
    </w:p>
    <w:p w14:paraId="0CCF13C1" w14:textId="6F19D891" w:rsidR="001C6B08" w:rsidRPr="001C6B08" w:rsidRDefault="001C6B08" w:rsidP="0023738A">
      <w:pPr>
        <w:pStyle w:val="ListParagraph"/>
        <w:numPr>
          <w:ilvl w:val="0"/>
          <w:numId w:val="14"/>
        </w:numPr>
        <w:spacing w:after="120"/>
        <w:ind w:right="-35"/>
        <w:rPr>
          <w:rFonts w:ascii="Arial" w:hAnsi="Arial" w:cs="Arial"/>
        </w:rPr>
      </w:pPr>
      <w:r w:rsidRPr="001C6B08">
        <w:rPr>
          <w:rFonts w:ascii="Arial" w:hAnsi="Arial" w:cs="Arial"/>
        </w:rPr>
        <w:t xml:space="preserve">Skills in working with voluntary and community groups – developing activities and building capacity </w:t>
      </w:r>
    </w:p>
    <w:p w14:paraId="180532FA" w14:textId="40F681A8" w:rsidR="001C6B08" w:rsidRPr="001C6B08" w:rsidRDefault="001C6B08" w:rsidP="001C6B08">
      <w:pPr>
        <w:pStyle w:val="ListParagraph"/>
        <w:numPr>
          <w:ilvl w:val="0"/>
          <w:numId w:val="14"/>
        </w:numPr>
        <w:tabs>
          <w:tab w:val="left" w:pos="15210"/>
        </w:tabs>
        <w:rPr>
          <w:rFonts w:ascii="Arial" w:hAnsi="Arial" w:cs="Arial"/>
        </w:rPr>
      </w:pPr>
      <w:r w:rsidRPr="001C6B08">
        <w:rPr>
          <w:rFonts w:ascii="Arial" w:hAnsi="Arial" w:cs="Arial"/>
        </w:rPr>
        <w:t>Excellent time management of own timetable, including experience of managing a caseload</w:t>
      </w:r>
    </w:p>
    <w:p w14:paraId="5EA2721F" w14:textId="2EF56949" w:rsidR="00DC44DA" w:rsidRDefault="00DC44DA" w:rsidP="00DC44DA">
      <w:pPr>
        <w:spacing w:after="120" w:line="240" w:lineRule="auto"/>
        <w:rPr>
          <w:rFonts w:ascii="Arial" w:hAnsi="Arial" w:cs="Arial"/>
          <w:b/>
          <w:sz w:val="20"/>
          <w:szCs w:val="20"/>
        </w:rPr>
      </w:pPr>
      <w:r w:rsidRPr="00966D5E">
        <w:rPr>
          <w:rFonts w:ascii="Arial" w:hAnsi="Arial" w:cs="Arial"/>
          <w:b/>
          <w:sz w:val="20"/>
          <w:szCs w:val="20"/>
        </w:rPr>
        <w:t xml:space="preserve">We are especially looking for someone who </w:t>
      </w:r>
      <w:r w:rsidR="00966D5E" w:rsidRPr="00966D5E">
        <w:rPr>
          <w:rFonts w:ascii="Arial" w:hAnsi="Arial" w:cs="Arial"/>
          <w:b/>
          <w:sz w:val="20"/>
          <w:szCs w:val="20"/>
        </w:rPr>
        <w:t xml:space="preserve">is passionate about </w:t>
      </w:r>
      <w:r w:rsidR="00A332CD">
        <w:rPr>
          <w:rFonts w:ascii="Arial" w:hAnsi="Arial" w:cs="Arial"/>
          <w:b/>
          <w:sz w:val="20"/>
          <w:szCs w:val="20"/>
        </w:rPr>
        <w:t xml:space="preserve">working with </w:t>
      </w:r>
      <w:r w:rsidR="00966D5E" w:rsidRPr="00966D5E">
        <w:rPr>
          <w:rFonts w:ascii="Arial" w:hAnsi="Arial" w:cs="Arial"/>
          <w:b/>
          <w:sz w:val="20"/>
          <w:szCs w:val="20"/>
        </w:rPr>
        <w:t xml:space="preserve">communities </w:t>
      </w:r>
      <w:r w:rsidR="00A332CD">
        <w:rPr>
          <w:rFonts w:ascii="Arial" w:hAnsi="Arial" w:cs="Arial"/>
          <w:b/>
          <w:sz w:val="20"/>
          <w:szCs w:val="20"/>
        </w:rPr>
        <w:t>to address wider health and wellbeing issues. T</w:t>
      </w:r>
      <w:r w:rsidRPr="00966D5E">
        <w:rPr>
          <w:rFonts w:ascii="Arial" w:hAnsi="Arial" w:cs="Arial"/>
          <w:b/>
          <w:sz w:val="20"/>
          <w:szCs w:val="20"/>
        </w:rPr>
        <w:t xml:space="preserve">he successful candidate will demonstrate knowledge and understanding </w:t>
      </w:r>
      <w:r w:rsidR="00714C62" w:rsidRPr="00966D5E">
        <w:rPr>
          <w:rFonts w:ascii="Arial" w:hAnsi="Arial" w:cs="Arial"/>
          <w:b/>
          <w:sz w:val="20"/>
          <w:szCs w:val="20"/>
        </w:rPr>
        <w:t xml:space="preserve">of </w:t>
      </w:r>
      <w:r w:rsidR="00A332CD">
        <w:rPr>
          <w:rFonts w:ascii="Arial" w:hAnsi="Arial" w:cs="Arial"/>
          <w:b/>
          <w:sz w:val="20"/>
          <w:szCs w:val="20"/>
        </w:rPr>
        <w:t>the</w:t>
      </w:r>
      <w:r w:rsidR="00966D5E" w:rsidRPr="00966D5E">
        <w:rPr>
          <w:rFonts w:ascii="Arial" w:hAnsi="Arial" w:cs="Arial"/>
          <w:b/>
          <w:sz w:val="20"/>
          <w:szCs w:val="20"/>
        </w:rPr>
        <w:t xml:space="preserve"> issues effecting vulnerable people</w:t>
      </w:r>
      <w:r w:rsidR="00A332CD">
        <w:rPr>
          <w:rFonts w:ascii="Arial" w:hAnsi="Arial" w:cs="Arial"/>
          <w:b/>
          <w:sz w:val="20"/>
          <w:szCs w:val="20"/>
        </w:rPr>
        <w:t xml:space="preserve"> as well as experience of successful community development. </w:t>
      </w:r>
    </w:p>
    <w:p w14:paraId="544E8CDB" w14:textId="77777777" w:rsidR="00DC44DA" w:rsidRPr="00A26794" w:rsidRDefault="00DC44DA" w:rsidP="00DC44DA">
      <w:pPr>
        <w:spacing w:after="120" w:line="240" w:lineRule="auto"/>
        <w:ind w:right="-35"/>
        <w:rPr>
          <w:rFonts w:ascii="Arial" w:hAnsi="Arial" w:cs="Arial"/>
          <w:b/>
          <w:color w:val="31849B"/>
          <w:sz w:val="20"/>
          <w:szCs w:val="20"/>
        </w:rPr>
      </w:pPr>
      <w:r w:rsidRPr="00A26794">
        <w:rPr>
          <w:rFonts w:ascii="Arial" w:hAnsi="Arial" w:cs="Arial"/>
          <w:b/>
          <w:color w:val="31849B"/>
          <w:sz w:val="20"/>
          <w:szCs w:val="20"/>
        </w:rPr>
        <w:t>About NHP</w:t>
      </w:r>
    </w:p>
    <w:p w14:paraId="647E9362" w14:textId="77777777" w:rsidR="00DC44DA" w:rsidRPr="00A26794" w:rsidRDefault="00DC44DA" w:rsidP="00DC44DA">
      <w:pPr>
        <w:spacing w:after="120" w:line="240" w:lineRule="auto"/>
        <w:ind w:right="-35"/>
        <w:rPr>
          <w:rFonts w:ascii="Arial" w:hAnsi="Arial" w:cs="Arial"/>
          <w:sz w:val="20"/>
          <w:szCs w:val="20"/>
        </w:rPr>
      </w:pPr>
      <w:r w:rsidRPr="00A26794">
        <w:rPr>
          <w:rFonts w:ascii="Arial" w:hAnsi="Arial" w:cs="Arial"/>
          <w:sz w:val="20"/>
          <w:szCs w:val="20"/>
        </w:rPr>
        <w:t xml:space="preserve">North Halifax Partnership is a community-led charity with a purpose to support individuals from cradle to grave, and to carry out activities which relieve poverty and disadvantage, promote health and wellbeing, and strengthen communities. </w:t>
      </w:r>
    </w:p>
    <w:p w14:paraId="163F5878" w14:textId="382AB310" w:rsidR="00DC44DA" w:rsidRPr="00A26794" w:rsidRDefault="00DC44DA" w:rsidP="00DC44DA">
      <w:pPr>
        <w:spacing w:after="120" w:line="240" w:lineRule="auto"/>
        <w:ind w:right="-35"/>
        <w:rPr>
          <w:rFonts w:ascii="Arial" w:hAnsi="Arial" w:cs="Arial"/>
          <w:sz w:val="20"/>
          <w:szCs w:val="20"/>
        </w:rPr>
      </w:pPr>
      <w:r w:rsidRPr="00A26794">
        <w:rPr>
          <w:rFonts w:ascii="Arial" w:hAnsi="Arial" w:cs="Arial"/>
          <w:sz w:val="20"/>
          <w:szCs w:val="20"/>
        </w:rPr>
        <w:t xml:space="preserve">We deliver children’s centres and family support services; a Staying Well service to tackle loneliness and isolation; the Ovenden and Mixenden Initiative helps people into employment and training, provides youth and diversionary projects and delivers activities that make the community safer, cleaner, </w:t>
      </w:r>
      <w:proofErr w:type="gramStart"/>
      <w:r w:rsidRPr="00A26794">
        <w:rPr>
          <w:rFonts w:ascii="Arial" w:hAnsi="Arial" w:cs="Arial"/>
          <w:sz w:val="20"/>
          <w:szCs w:val="20"/>
        </w:rPr>
        <w:t>greener</w:t>
      </w:r>
      <w:proofErr w:type="gramEnd"/>
      <w:r w:rsidRPr="00A26794">
        <w:rPr>
          <w:rFonts w:ascii="Arial" w:hAnsi="Arial" w:cs="Arial"/>
          <w:sz w:val="20"/>
          <w:szCs w:val="20"/>
        </w:rPr>
        <w:t> and more cohesive.</w:t>
      </w:r>
      <w:r w:rsidR="00250BE6">
        <w:rPr>
          <w:rFonts w:ascii="Arial" w:hAnsi="Arial" w:cs="Arial"/>
          <w:sz w:val="20"/>
          <w:szCs w:val="20"/>
        </w:rPr>
        <w:t xml:space="preserve"> </w:t>
      </w:r>
      <w:r w:rsidRPr="00A26794">
        <w:rPr>
          <w:rFonts w:ascii="Arial" w:hAnsi="Arial" w:cs="Arial"/>
          <w:sz w:val="20"/>
          <w:szCs w:val="20"/>
        </w:rPr>
        <w:t xml:space="preserve">NHP supports the Calderdale ambition to be the most active borough in the North. </w:t>
      </w:r>
    </w:p>
    <w:p w14:paraId="786BE490" w14:textId="1ECDC9DF" w:rsidR="005630A8" w:rsidRPr="002F5B17" w:rsidRDefault="00B365E2" w:rsidP="003E1DF9">
      <w:pPr>
        <w:rPr>
          <w:rFonts w:ascii="Arial" w:hAnsi="Arial" w:cs="Arial"/>
          <w:b/>
          <w:noProof/>
        </w:rPr>
      </w:pPr>
      <w:r w:rsidRPr="003E1DF9">
        <w:rPr>
          <w:rFonts w:ascii="Arial" w:hAnsi="Arial" w:cs="Arial"/>
          <w:sz w:val="20"/>
          <w:szCs w:val="20"/>
        </w:rPr>
        <w:t xml:space="preserve">If you are interested and want to know </w:t>
      </w:r>
      <w:r w:rsidR="009B3690" w:rsidRPr="003E1DF9">
        <w:rPr>
          <w:rFonts w:ascii="Arial" w:hAnsi="Arial" w:cs="Arial"/>
          <w:sz w:val="20"/>
          <w:szCs w:val="20"/>
        </w:rPr>
        <w:t>more,</w:t>
      </w:r>
      <w:r w:rsidRPr="003E1DF9">
        <w:rPr>
          <w:rFonts w:ascii="Arial" w:hAnsi="Arial" w:cs="Arial"/>
          <w:sz w:val="20"/>
          <w:szCs w:val="20"/>
        </w:rPr>
        <w:t xml:space="preserve"> we encourage you to get in </w:t>
      </w:r>
      <w:r w:rsidR="00487DB6" w:rsidRPr="003E1DF9">
        <w:rPr>
          <w:rFonts w:ascii="Arial" w:hAnsi="Arial" w:cs="Arial"/>
          <w:sz w:val="20"/>
          <w:szCs w:val="20"/>
        </w:rPr>
        <w:t>touch and ask us about the role, all enquiries welcome.</w:t>
      </w:r>
      <w:r w:rsidR="003E1DF9" w:rsidRPr="003E1DF9">
        <w:rPr>
          <w:rFonts w:ascii="Arial" w:hAnsi="Arial" w:cs="Arial"/>
          <w:sz w:val="20"/>
          <w:szCs w:val="20"/>
        </w:rPr>
        <w:t xml:space="preserve"> </w:t>
      </w:r>
      <w:r w:rsidRPr="003E1DF9">
        <w:rPr>
          <w:rFonts w:ascii="Arial" w:hAnsi="Arial" w:cs="Arial"/>
          <w:sz w:val="20"/>
          <w:szCs w:val="20"/>
        </w:rPr>
        <w:t>Contact</w:t>
      </w:r>
      <w:r w:rsidR="003E1DF9" w:rsidRPr="003E1DF9">
        <w:rPr>
          <w:rFonts w:ascii="Arial" w:hAnsi="Arial" w:cs="Arial"/>
          <w:sz w:val="20"/>
          <w:szCs w:val="20"/>
        </w:rPr>
        <w:t xml:space="preserve"> Nicola Webster on </w:t>
      </w:r>
      <w:r w:rsidR="003E1DF9" w:rsidRPr="003E1DF9">
        <w:rPr>
          <w:rFonts w:ascii="Arial" w:hAnsi="Arial" w:cs="Arial"/>
          <w:sz w:val="20"/>
          <w:szCs w:val="20"/>
        </w:rPr>
        <w:t>07951 941 091</w:t>
      </w:r>
      <w:r w:rsidR="003E1DF9">
        <w:rPr>
          <w:rFonts w:ascii="Arial" w:hAnsi="Arial" w:cs="Arial"/>
          <w:sz w:val="20"/>
          <w:szCs w:val="20"/>
        </w:rPr>
        <w:t>.</w:t>
      </w:r>
    </w:p>
    <w:p w14:paraId="2F6EBF8E" w14:textId="77777777" w:rsidR="001A715F" w:rsidRPr="003E1DF9" w:rsidRDefault="001A715F" w:rsidP="007B011E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9AB9A6B" w14:textId="0AB4F478" w:rsidR="003E1DF9" w:rsidRPr="003E1DF9" w:rsidRDefault="00A21A02" w:rsidP="003E1DF9">
      <w:pPr>
        <w:spacing w:after="0"/>
        <w:jc w:val="center"/>
        <w:rPr>
          <w:rFonts w:ascii="Arial" w:hAnsi="Arial" w:cs="Arial"/>
        </w:rPr>
      </w:pPr>
      <w:r w:rsidRPr="003E1DF9">
        <w:rPr>
          <w:rFonts w:ascii="Arial" w:hAnsi="Arial" w:cs="Arial"/>
        </w:rPr>
        <w:t xml:space="preserve">For an application pack please visit our website </w:t>
      </w:r>
      <w:hyperlink r:id="rId7" w:history="1">
        <w:r w:rsidR="003E1DF9" w:rsidRPr="003E1DF9">
          <w:rPr>
            <w:rStyle w:val="Hyperlink"/>
            <w:rFonts w:ascii="Arial" w:hAnsi="Arial" w:cs="Arial"/>
          </w:rPr>
          <w:t>https://northhalifaxpartnership.org/</w:t>
        </w:r>
      </w:hyperlink>
    </w:p>
    <w:p w14:paraId="0EB0FF2B" w14:textId="44D20F8E" w:rsidR="00966D5E" w:rsidRPr="003E1DF9" w:rsidRDefault="00966D5E" w:rsidP="003E1DF9">
      <w:pPr>
        <w:spacing w:after="0"/>
        <w:jc w:val="center"/>
        <w:rPr>
          <w:rStyle w:val="Hyperlink"/>
          <w:rFonts w:ascii="Arial" w:hAnsi="Arial" w:cs="Arial"/>
          <w:noProof/>
          <w:color w:val="auto"/>
          <w:u w:val="none"/>
        </w:rPr>
      </w:pPr>
      <w:r w:rsidRPr="003E1DF9">
        <w:rPr>
          <w:rStyle w:val="Hyperlink"/>
          <w:rFonts w:ascii="Arial" w:hAnsi="Arial" w:cs="Arial"/>
          <w:noProof/>
          <w:color w:val="auto"/>
          <w:u w:val="none"/>
        </w:rPr>
        <w:t xml:space="preserve">Wider information on Staying Well can be found at </w:t>
      </w:r>
      <w:hyperlink r:id="rId8" w:history="1">
        <w:r w:rsidR="00250BE6" w:rsidRPr="003E1DF9">
          <w:rPr>
            <w:rStyle w:val="Hyperlink"/>
            <w:rFonts w:ascii="Arial" w:hAnsi="Arial" w:cs="Arial"/>
            <w:noProof/>
          </w:rPr>
          <w:t>www.stayingwellhub.com</w:t>
        </w:r>
      </w:hyperlink>
    </w:p>
    <w:p w14:paraId="5A8CF557" w14:textId="77777777" w:rsidR="00A21A02" w:rsidRPr="00A26794" w:rsidRDefault="00A21A02" w:rsidP="00A966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0B7B5812" w14:textId="32C5C1EB" w:rsidR="00A96629" w:rsidRPr="00A26794" w:rsidRDefault="00A96629" w:rsidP="00A96629">
      <w:pPr>
        <w:spacing w:after="360" w:line="240" w:lineRule="auto"/>
        <w:jc w:val="center"/>
        <w:rPr>
          <w:rFonts w:ascii="Arial" w:hAnsi="Arial" w:cs="Arial"/>
          <w:b/>
          <w:noProof/>
          <w:color w:val="000000"/>
          <w:sz w:val="20"/>
          <w:szCs w:val="20"/>
        </w:rPr>
      </w:pPr>
      <w:r w:rsidRPr="00A26794">
        <w:rPr>
          <w:rFonts w:ascii="Arial" w:hAnsi="Arial" w:cs="Arial"/>
          <w:sz w:val="20"/>
          <w:szCs w:val="20"/>
        </w:rPr>
        <w:t xml:space="preserve">If you have any </w:t>
      </w:r>
      <w:proofErr w:type="gramStart"/>
      <w:r w:rsidRPr="00A26794">
        <w:rPr>
          <w:rFonts w:ascii="Arial" w:hAnsi="Arial" w:cs="Arial"/>
          <w:sz w:val="20"/>
          <w:szCs w:val="20"/>
        </w:rPr>
        <w:t>problems</w:t>
      </w:r>
      <w:proofErr w:type="gramEnd"/>
      <w:r w:rsidRPr="00A26794">
        <w:rPr>
          <w:rFonts w:ascii="Arial" w:hAnsi="Arial" w:cs="Arial"/>
          <w:sz w:val="20"/>
          <w:szCs w:val="20"/>
        </w:rPr>
        <w:t xml:space="preserve"> please contact our Core Services team on 01422 251090.</w:t>
      </w:r>
    </w:p>
    <w:p w14:paraId="4BDEBAD2" w14:textId="7BB8382A" w:rsidR="00BF2B25" w:rsidRDefault="00BF2B25" w:rsidP="007B011E">
      <w:pPr>
        <w:pStyle w:val="NoSpacing"/>
        <w:jc w:val="center"/>
        <w:rPr>
          <w:rFonts w:ascii="Arial" w:hAnsi="Arial" w:cs="Arial"/>
          <w:b/>
          <w:noProof/>
          <w:sz w:val="20"/>
          <w:szCs w:val="20"/>
        </w:rPr>
      </w:pPr>
      <w:r w:rsidRPr="00A26794">
        <w:rPr>
          <w:rFonts w:ascii="Arial" w:hAnsi="Arial" w:cs="Arial"/>
          <w:b/>
          <w:noProof/>
          <w:sz w:val="20"/>
          <w:szCs w:val="20"/>
        </w:rPr>
        <w:t xml:space="preserve">Closing date for applications is </w:t>
      </w:r>
      <w:r w:rsidR="003E1DF9">
        <w:rPr>
          <w:rFonts w:ascii="Arial" w:hAnsi="Arial" w:cs="Arial"/>
          <w:b/>
          <w:noProof/>
          <w:sz w:val="20"/>
          <w:szCs w:val="20"/>
        </w:rPr>
        <w:t>Monday 31</w:t>
      </w:r>
      <w:r w:rsidR="003E1DF9" w:rsidRPr="003E1DF9">
        <w:rPr>
          <w:rFonts w:ascii="Arial" w:hAnsi="Arial" w:cs="Arial"/>
          <w:b/>
          <w:noProof/>
          <w:sz w:val="20"/>
          <w:szCs w:val="20"/>
          <w:vertAlign w:val="superscript"/>
        </w:rPr>
        <w:t>st</w:t>
      </w:r>
      <w:r w:rsidR="003E1DF9">
        <w:rPr>
          <w:rFonts w:ascii="Arial" w:hAnsi="Arial" w:cs="Arial"/>
          <w:b/>
          <w:noProof/>
          <w:sz w:val="20"/>
          <w:szCs w:val="20"/>
        </w:rPr>
        <w:t xml:space="preserve"> October</w:t>
      </w:r>
    </w:p>
    <w:p w14:paraId="6F38BD53" w14:textId="03D740DC" w:rsidR="005630A8" w:rsidRDefault="005630A8" w:rsidP="007B011E">
      <w:pPr>
        <w:pStyle w:val="NoSpacing"/>
        <w:jc w:val="center"/>
        <w:rPr>
          <w:rFonts w:ascii="Arial" w:hAnsi="Arial" w:cs="Arial"/>
          <w:b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>Interviews will be</w:t>
      </w:r>
      <w:r w:rsidR="002F5B17">
        <w:rPr>
          <w:rFonts w:ascii="Arial" w:hAnsi="Arial" w:cs="Arial"/>
          <w:b/>
          <w:noProof/>
          <w:sz w:val="20"/>
          <w:szCs w:val="20"/>
        </w:rPr>
        <w:t xml:space="preserve"> held </w:t>
      </w:r>
      <w:r w:rsidR="003E1DF9">
        <w:rPr>
          <w:rFonts w:ascii="Arial" w:hAnsi="Arial" w:cs="Arial"/>
          <w:b/>
          <w:noProof/>
          <w:sz w:val="20"/>
          <w:szCs w:val="20"/>
        </w:rPr>
        <w:t>w/c 7</w:t>
      </w:r>
      <w:r w:rsidR="003E1DF9" w:rsidRPr="003E1DF9">
        <w:rPr>
          <w:rFonts w:ascii="Arial" w:hAnsi="Arial" w:cs="Arial"/>
          <w:b/>
          <w:noProof/>
          <w:sz w:val="20"/>
          <w:szCs w:val="20"/>
          <w:vertAlign w:val="superscript"/>
        </w:rPr>
        <w:t>th</w:t>
      </w:r>
      <w:r w:rsidR="003E1DF9">
        <w:rPr>
          <w:rFonts w:ascii="Arial" w:hAnsi="Arial" w:cs="Arial"/>
          <w:b/>
          <w:noProof/>
          <w:sz w:val="20"/>
          <w:szCs w:val="20"/>
        </w:rPr>
        <w:t xml:space="preserve"> November</w:t>
      </w:r>
    </w:p>
    <w:p w14:paraId="6ECD32FE" w14:textId="4CCBA8BC" w:rsidR="005630A8" w:rsidRPr="00A26794" w:rsidRDefault="005630A8" w:rsidP="007B011E">
      <w:pPr>
        <w:pStyle w:val="NoSpacing"/>
        <w:jc w:val="center"/>
        <w:rPr>
          <w:rFonts w:ascii="Arial" w:hAnsi="Arial" w:cs="Arial"/>
          <w:b/>
          <w:noProof/>
          <w:sz w:val="20"/>
          <w:szCs w:val="20"/>
        </w:rPr>
      </w:pPr>
    </w:p>
    <w:p w14:paraId="53293AEB" w14:textId="34BB9E79" w:rsidR="00A93639" w:rsidRPr="00A26794" w:rsidRDefault="00B654D4" w:rsidP="00FE0F60">
      <w:pPr>
        <w:jc w:val="center"/>
        <w:rPr>
          <w:rFonts w:ascii="Arial" w:hAnsi="Arial" w:cs="Arial"/>
          <w:sz w:val="20"/>
          <w:szCs w:val="20"/>
        </w:rPr>
      </w:pPr>
      <w:r w:rsidRPr="00A26794">
        <w:rPr>
          <w:rFonts w:ascii="Arial" w:hAnsi="Arial" w:cs="Arial"/>
          <w:i/>
          <w:sz w:val="20"/>
          <w:szCs w:val="20"/>
        </w:rPr>
        <w:t>North Halifax Partnership LTD is an equal opportunity employer. We are committed to safeguarding and promoting the</w:t>
      </w:r>
      <w:r w:rsidR="005C4C72" w:rsidRPr="00A26794">
        <w:rPr>
          <w:rFonts w:ascii="Arial" w:hAnsi="Arial" w:cs="Arial"/>
          <w:i/>
          <w:sz w:val="20"/>
          <w:szCs w:val="20"/>
        </w:rPr>
        <w:t xml:space="preserve"> welfare of children and we expect</w:t>
      </w:r>
      <w:r w:rsidRPr="00A26794">
        <w:rPr>
          <w:rFonts w:ascii="Arial" w:hAnsi="Arial" w:cs="Arial"/>
          <w:i/>
          <w:sz w:val="20"/>
          <w:szCs w:val="20"/>
        </w:rPr>
        <w:t xml:space="preserve"> all staff and volunteers to share this </w:t>
      </w:r>
      <w:r w:rsidR="005C4C72" w:rsidRPr="00A26794">
        <w:rPr>
          <w:rFonts w:ascii="Arial" w:hAnsi="Arial" w:cs="Arial"/>
          <w:i/>
          <w:sz w:val="20"/>
          <w:szCs w:val="20"/>
        </w:rPr>
        <w:t>commitment</w:t>
      </w:r>
      <w:r w:rsidR="004223D0" w:rsidRPr="00A26794">
        <w:rPr>
          <w:rFonts w:ascii="Arial" w:hAnsi="Arial" w:cs="Arial"/>
          <w:i/>
          <w:sz w:val="20"/>
          <w:szCs w:val="20"/>
        </w:rPr>
        <w:t xml:space="preserve">. </w:t>
      </w:r>
      <w:r w:rsidRPr="00A26794">
        <w:rPr>
          <w:rFonts w:ascii="Arial" w:hAnsi="Arial" w:cs="Arial"/>
          <w:i/>
          <w:sz w:val="20"/>
          <w:szCs w:val="20"/>
        </w:rPr>
        <w:t>Due to the nature of this post you will be required to undertake a DBS Check.</w:t>
      </w:r>
    </w:p>
    <w:sectPr w:rsidR="00A93639" w:rsidRPr="00A26794" w:rsidSect="004223D0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1EB48" w14:textId="77777777" w:rsidR="00262180" w:rsidRDefault="00262180" w:rsidP="005C4C72">
      <w:pPr>
        <w:spacing w:after="0" w:line="240" w:lineRule="auto"/>
      </w:pPr>
      <w:r>
        <w:separator/>
      </w:r>
    </w:p>
  </w:endnote>
  <w:endnote w:type="continuationSeparator" w:id="0">
    <w:p w14:paraId="0F833781" w14:textId="77777777" w:rsidR="00262180" w:rsidRDefault="00262180" w:rsidP="005C4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arela Round">
    <w:charset w:val="B1"/>
    <w:family w:val="auto"/>
    <w:pitch w:val="variable"/>
    <w:sig w:usb0="20000807" w:usb1="00000003" w:usb2="00000000" w:usb3="00000000" w:csb0="000001B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E3393" w14:textId="77777777" w:rsidR="00262180" w:rsidRDefault="00262180" w:rsidP="005C4C72">
      <w:pPr>
        <w:spacing w:after="0" w:line="240" w:lineRule="auto"/>
      </w:pPr>
      <w:r>
        <w:separator/>
      </w:r>
    </w:p>
  </w:footnote>
  <w:footnote w:type="continuationSeparator" w:id="0">
    <w:p w14:paraId="74842BC0" w14:textId="77777777" w:rsidR="00262180" w:rsidRDefault="00262180" w:rsidP="005C4C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53DF0" w14:textId="5A014773" w:rsidR="00C53C96" w:rsidRDefault="003A1DA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574E8AEE" wp14:editId="48D202C9">
          <wp:simplePos x="0" y="0"/>
          <wp:positionH relativeFrom="margin">
            <wp:posOffset>4785995</wp:posOffset>
          </wp:positionH>
          <wp:positionV relativeFrom="paragraph">
            <wp:posOffset>-106680</wp:posOffset>
          </wp:positionV>
          <wp:extent cx="1858010" cy="381000"/>
          <wp:effectExtent l="0" t="0" r="889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801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1A02">
      <w:rPr>
        <w:noProof/>
      </w:rPr>
      <w:drawing>
        <wp:anchor distT="0" distB="0" distL="114300" distR="114300" simplePos="0" relativeHeight="251659264" behindDoc="0" locked="0" layoutInCell="1" allowOverlap="1" wp14:anchorId="3C87B981" wp14:editId="2D122E22">
          <wp:simplePos x="0" y="0"/>
          <wp:positionH relativeFrom="margin">
            <wp:align>left</wp:align>
          </wp:positionH>
          <wp:positionV relativeFrom="paragraph">
            <wp:posOffset>-276225</wp:posOffset>
          </wp:positionV>
          <wp:extent cx="1320800" cy="73279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800" cy="732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A7F1F"/>
    <w:multiLevelType w:val="multilevel"/>
    <w:tmpl w:val="0CFEB422"/>
    <w:lvl w:ilvl="0">
      <w:start w:val="1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arela Round" w:eastAsia="Times New Roman" w:hAnsi="Varela Round" w:cs="Times New Roman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2F7D1F"/>
    <w:multiLevelType w:val="hybridMultilevel"/>
    <w:tmpl w:val="FA4E2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97E11"/>
    <w:multiLevelType w:val="hybridMultilevel"/>
    <w:tmpl w:val="6DEC8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14F22"/>
    <w:multiLevelType w:val="multilevel"/>
    <w:tmpl w:val="0CFEB422"/>
    <w:lvl w:ilvl="0">
      <w:start w:val="1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arela Round" w:eastAsia="Times New Roman" w:hAnsi="Varela Round" w:cs="Times New Roman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9183111"/>
    <w:multiLevelType w:val="hybridMultilevel"/>
    <w:tmpl w:val="21C00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96C16"/>
    <w:multiLevelType w:val="hybridMultilevel"/>
    <w:tmpl w:val="89445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419AC"/>
    <w:multiLevelType w:val="hybridMultilevel"/>
    <w:tmpl w:val="19A2B616"/>
    <w:lvl w:ilvl="0" w:tplc="1F6E34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5C0028"/>
    <w:multiLevelType w:val="hybridMultilevel"/>
    <w:tmpl w:val="7BCEF1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4136E"/>
    <w:multiLevelType w:val="hybridMultilevel"/>
    <w:tmpl w:val="0A4A3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72E96"/>
    <w:multiLevelType w:val="hybridMultilevel"/>
    <w:tmpl w:val="CC985F94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0" w15:restartNumberingAfterBreak="0">
    <w:nsid w:val="5D9C7BAE"/>
    <w:multiLevelType w:val="hybridMultilevel"/>
    <w:tmpl w:val="4AB42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780C38"/>
    <w:multiLevelType w:val="hybridMultilevel"/>
    <w:tmpl w:val="08621850"/>
    <w:lvl w:ilvl="0" w:tplc="B9E298AC">
      <w:start w:val="18"/>
      <w:numFmt w:val="bullet"/>
      <w:lvlText w:val="-"/>
      <w:lvlJc w:val="left"/>
      <w:pPr>
        <w:ind w:left="720" w:hanging="360"/>
      </w:pPr>
      <w:rPr>
        <w:rFonts w:ascii="Varela Round" w:eastAsia="Times New Roman" w:hAnsi="Varela Round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E735CE"/>
    <w:multiLevelType w:val="hybridMultilevel"/>
    <w:tmpl w:val="9C1A18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215ACE"/>
    <w:multiLevelType w:val="hybridMultilevel"/>
    <w:tmpl w:val="A1CEFB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13"/>
  </w:num>
  <w:num w:numId="5">
    <w:abstractNumId w:val="6"/>
  </w:num>
  <w:num w:numId="6">
    <w:abstractNumId w:val="0"/>
  </w:num>
  <w:num w:numId="7">
    <w:abstractNumId w:val="3"/>
  </w:num>
  <w:num w:numId="8">
    <w:abstractNumId w:val="11"/>
  </w:num>
  <w:num w:numId="9">
    <w:abstractNumId w:val="8"/>
  </w:num>
  <w:num w:numId="10">
    <w:abstractNumId w:val="1"/>
  </w:num>
  <w:num w:numId="11">
    <w:abstractNumId w:val="2"/>
  </w:num>
  <w:num w:numId="12">
    <w:abstractNumId w:val="4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88D"/>
    <w:rsid w:val="00000BE4"/>
    <w:rsid w:val="00003C28"/>
    <w:rsid w:val="00025D96"/>
    <w:rsid w:val="00033D86"/>
    <w:rsid w:val="00053CC5"/>
    <w:rsid w:val="00081013"/>
    <w:rsid w:val="000A4BAA"/>
    <w:rsid w:val="000B04FC"/>
    <w:rsid w:val="000D4F00"/>
    <w:rsid w:val="000F0C45"/>
    <w:rsid w:val="00115D25"/>
    <w:rsid w:val="00132F43"/>
    <w:rsid w:val="00137481"/>
    <w:rsid w:val="00167A50"/>
    <w:rsid w:val="001702B0"/>
    <w:rsid w:val="001827BD"/>
    <w:rsid w:val="00183DE5"/>
    <w:rsid w:val="001958E8"/>
    <w:rsid w:val="00197076"/>
    <w:rsid w:val="001971E0"/>
    <w:rsid w:val="001A715F"/>
    <w:rsid w:val="001C6B08"/>
    <w:rsid w:val="001E2A2E"/>
    <w:rsid w:val="001F1C4A"/>
    <w:rsid w:val="00222AD8"/>
    <w:rsid w:val="00227EBE"/>
    <w:rsid w:val="00242AD8"/>
    <w:rsid w:val="00245456"/>
    <w:rsid w:val="00250BE6"/>
    <w:rsid w:val="00250DDF"/>
    <w:rsid w:val="002528D9"/>
    <w:rsid w:val="00262180"/>
    <w:rsid w:val="0026408F"/>
    <w:rsid w:val="00272944"/>
    <w:rsid w:val="002A2810"/>
    <w:rsid w:val="002A56FB"/>
    <w:rsid w:val="002B5423"/>
    <w:rsid w:val="002C0B04"/>
    <w:rsid w:val="002E4729"/>
    <w:rsid w:val="002E7037"/>
    <w:rsid w:val="002F5B17"/>
    <w:rsid w:val="00311C0C"/>
    <w:rsid w:val="0034510E"/>
    <w:rsid w:val="00345722"/>
    <w:rsid w:val="00357050"/>
    <w:rsid w:val="00362A48"/>
    <w:rsid w:val="00370123"/>
    <w:rsid w:val="003A1DAA"/>
    <w:rsid w:val="003A5404"/>
    <w:rsid w:val="003B5C60"/>
    <w:rsid w:val="003D7CF9"/>
    <w:rsid w:val="003E1DF9"/>
    <w:rsid w:val="004052DE"/>
    <w:rsid w:val="00410F14"/>
    <w:rsid w:val="00421D7B"/>
    <w:rsid w:val="004223D0"/>
    <w:rsid w:val="00432A9E"/>
    <w:rsid w:val="004568CB"/>
    <w:rsid w:val="0047379A"/>
    <w:rsid w:val="00486D66"/>
    <w:rsid w:val="00487DB6"/>
    <w:rsid w:val="00495239"/>
    <w:rsid w:val="00496AAE"/>
    <w:rsid w:val="004A3972"/>
    <w:rsid w:val="004A6977"/>
    <w:rsid w:val="004B3AEE"/>
    <w:rsid w:val="004D7D73"/>
    <w:rsid w:val="004F299F"/>
    <w:rsid w:val="0052203F"/>
    <w:rsid w:val="005630A8"/>
    <w:rsid w:val="005B59E9"/>
    <w:rsid w:val="005C4C72"/>
    <w:rsid w:val="005E1C99"/>
    <w:rsid w:val="005F5737"/>
    <w:rsid w:val="006039DC"/>
    <w:rsid w:val="00674BB6"/>
    <w:rsid w:val="00676ED4"/>
    <w:rsid w:val="006A0554"/>
    <w:rsid w:val="006B4D03"/>
    <w:rsid w:val="006C6D15"/>
    <w:rsid w:val="0070191D"/>
    <w:rsid w:val="00705896"/>
    <w:rsid w:val="007136A7"/>
    <w:rsid w:val="00714C62"/>
    <w:rsid w:val="0075608F"/>
    <w:rsid w:val="0076490D"/>
    <w:rsid w:val="0078443A"/>
    <w:rsid w:val="007B011E"/>
    <w:rsid w:val="007B701D"/>
    <w:rsid w:val="007C62FC"/>
    <w:rsid w:val="007E7C0E"/>
    <w:rsid w:val="0081248C"/>
    <w:rsid w:val="008174B9"/>
    <w:rsid w:val="00831067"/>
    <w:rsid w:val="00836DD6"/>
    <w:rsid w:val="00842AB1"/>
    <w:rsid w:val="008907F3"/>
    <w:rsid w:val="008A3240"/>
    <w:rsid w:val="008D0982"/>
    <w:rsid w:val="008E1B07"/>
    <w:rsid w:val="008E2B44"/>
    <w:rsid w:val="00912458"/>
    <w:rsid w:val="00915B6F"/>
    <w:rsid w:val="00917F39"/>
    <w:rsid w:val="0094668C"/>
    <w:rsid w:val="00965C7A"/>
    <w:rsid w:val="00966D5E"/>
    <w:rsid w:val="00981364"/>
    <w:rsid w:val="009978CC"/>
    <w:rsid w:val="009B3690"/>
    <w:rsid w:val="009C4C4C"/>
    <w:rsid w:val="009C4DE3"/>
    <w:rsid w:val="009F288D"/>
    <w:rsid w:val="00A0378F"/>
    <w:rsid w:val="00A15304"/>
    <w:rsid w:val="00A21A02"/>
    <w:rsid w:val="00A262B2"/>
    <w:rsid w:val="00A26794"/>
    <w:rsid w:val="00A332CD"/>
    <w:rsid w:val="00A44590"/>
    <w:rsid w:val="00A52622"/>
    <w:rsid w:val="00A5517E"/>
    <w:rsid w:val="00A76C75"/>
    <w:rsid w:val="00A93639"/>
    <w:rsid w:val="00A96629"/>
    <w:rsid w:val="00AB1376"/>
    <w:rsid w:val="00AC3BA0"/>
    <w:rsid w:val="00AD4AC6"/>
    <w:rsid w:val="00AE34C0"/>
    <w:rsid w:val="00AF2B5C"/>
    <w:rsid w:val="00B30AC3"/>
    <w:rsid w:val="00B365E2"/>
    <w:rsid w:val="00B3743F"/>
    <w:rsid w:val="00B460BF"/>
    <w:rsid w:val="00B5262A"/>
    <w:rsid w:val="00B654D4"/>
    <w:rsid w:val="00BB3908"/>
    <w:rsid w:val="00BE1326"/>
    <w:rsid w:val="00BE1369"/>
    <w:rsid w:val="00BE5FAE"/>
    <w:rsid w:val="00BE77D4"/>
    <w:rsid w:val="00BF2B25"/>
    <w:rsid w:val="00BF3D36"/>
    <w:rsid w:val="00BF5A7F"/>
    <w:rsid w:val="00C0468A"/>
    <w:rsid w:val="00C37FA3"/>
    <w:rsid w:val="00C41A46"/>
    <w:rsid w:val="00C44977"/>
    <w:rsid w:val="00C53C96"/>
    <w:rsid w:val="00C85AF4"/>
    <w:rsid w:val="00CA5F48"/>
    <w:rsid w:val="00CA670C"/>
    <w:rsid w:val="00CA7CDA"/>
    <w:rsid w:val="00D03E6B"/>
    <w:rsid w:val="00D1376A"/>
    <w:rsid w:val="00D145CF"/>
    <w:rsid w:val="00D35AE0"/>
    <w:rsid w:val="00D403B8"/>
    <w:rsid w:val="00D50B2A"/>
    <w:rsid w:val="00DC44DA"/>
    <w:rsid w:val="00DD0540"/>
    <w:rsid w:val="00DE2F22"/>
    <w:rsid w:val="00DF2E6A"/>
    <w:rsid w:val="00E113A7"/>
    <w:rsid w:val="00E31644"/>
    <w:rsid w:val="00E72AA1"/>
    <w:rsid w:val="00E73A67"/>
    <w:rsid w:val="00E97108"/>
    <w:rsid w:val="00EB32B2"/>
    <w:rsid w:val="00EB678B"/>
    <w:rsid w:val="00EB6C9C"/>
    <w:rsid w:val="00EC03D0"/>
    <w:rsid w:val="00EC16DA"/>
    <w:rsid w:val="00EE6FEC"/>
    <w:rsid w:val="00F21AC7"/>
    <w:rsid w:val="00F40A3E"/>
    <w:rsid w:val="00F41278"/>
    <w:rsid w:val="00F807AA"/>
    <w:rsid w:val="00F87478"/>
    <w:rsid w:val="00F9447D"/>
    <w:rsid w:val="00FA3798"/>
    <w:rsid w:val="00FB2CA8"/>
    <w:rsid w:val="00FB5BDA"/>
    <w:rsid w:val="00FB707A"/>
    <w:rsid w:val="00FC16D9"/>
    <w:rsid w:val="00FC7C85"/>
    <w:rsid w:val="00FE0F60"/>
    <w:rsid w:val="00FE642E"/>
    <w:rsid w:val="00FE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125F5D4"/>
  <w15:docId w15:val="{98A10BD6-AE38-4BCF-A172-95805F3FC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C4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F288D"/>
    <w:rPr>
      <w:color w:val="0000FF"/>
      <w:u w:val="single"/>
    </w:rPr>
  </w:style>
  <w:style w:type="paragraph" w:styleId="NoSpacing">
    <w:name w:val="No Spacing"/>
    <w:uiPriority w:val="1"/>
    <w:qFormat/>
    <w:rsid w:val="00222AD8"/>
    <w:rPr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C4C7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4C72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C4C7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4C72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C7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C4C72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674BB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65E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C03D0"/>
    <w:rPr>
      <w:color w:val="605E5C"/>
      <w:shd w:val="clear" w:color="auto" w:fill="E1DFDD"/>
    </w:rPr>
  </w:style>
  <w:style w:type="paragraph" w:customStyle="1" w:styleId="Default">
    <w:name w:val="Default"/>
    <w:rsid w:val="006039DC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3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yingwellhub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orthhalifaxpartnershi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cid:image001.jpg@01D7AA45.679719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Calderdale MBC</Company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Rachel Swaby</cp:lastModifiedBy>
  <cp:revision>3</cp:revision>
  <cp:lastPrinted>2017-09-07T08:00:00Z</cp:lastPrinted>
  <dcterms:created xsi:type="dcterms:W3CDTF">2022-10-14T10:43:00Z</dcterms:created>
  <dcterms:modified xsi:type="dcterms:W3CDTF">2022-10-14T10:49:00Z</dcterms:modified>
</cp:coreProperties>
</file>